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6D9F1" w:themeColor="text2" w:themeTint="33"/>
  <w:body>
    <w:p w:rsidR="006C5400" w:rsidRDefault="00CC2C79" w:rsidP="006C5400">
      <w:pPr>
        <w:keepLines/>
        <w:widowControl w:val="0"/>
        <w:spacing w:after="0"/>
        <w:rPr>
          <w:b/>
          <w:sz w:val="24"/>
          <w:szCs w:val="24"/>
        </w:rPr>
      </w:pPr>
      <w:bookmarkStart w:id="0" w:name="_GoBack"/>
      <w:r w:rsidRPr="006C5400">
        <w:rPr>
          <w:b/>
          <w:sz w:val="24"/>
          <w:szCs w:val="24"/>
        </w:rPr>
        <w:t xml:space="preserve">Dr. med. Marius </w:t>
      </w:r>
      <w:proofErr w:type="spellStart"/>
      <w:r w:rsidRPr="006C5400">
        <w:rPr>
          <w:b/>
          <w:sz w:val="24"/>
          <w:szCs w:val="24"/>
        </w:rPr>
        <w:t>Großmann</w:t>
      </w:r>
      <w:proofErr w:type="spellEnd"/>
      <w:r w:rsidR="007C4AE9" w:rsidRPr="006C5400">
        <w:rPr>
          <w:b/>
          <w:sz w:val="24"/>
          <w:szCs w:val="24"/>
        </w:rPr>
        <w:t xml:space="preserve"> </w:t>
      </w:r>
    </w:p>
    <w:bookmarkEnd w:id="0"/>
    <w:p w:rsidR="00CC2C79" w:rsidRPr="006C5400" w:rsidRDefault="007C4AE9" w:rsidP="006C5400">
      <w:pPr>
        <w:keepLines/>
        <w:widowControl w:val="0"/>
        <w:spacing w:after="0"/>
        <w:rPr>
          <w:b/>
          <w:sz w:val="24"/>
          <w:szCs w:val="24"/>
        </w:rPr>
      </w:pPr>
      <w:r w:rsidRPr="006C5400">
        <w:rPr>
          <w:sz w:val="24"/>
          <w:szCs w:val="24"/>
        </w:rPr>
        <w:t>Geschäftsführender Oberarzt</w:t>
      </w:r>
    </w:p>
    <w:p w:rsidR="007A1B18" w:rsidRPr="007A1B18" w:rsidRDefault="007A1B18" w:rsidP="00CC2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C79" w:rsidRPr="00CC2C79" w:rsidRDefault="00CC2C79" w:rsidP="00CC2C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C79">
        <w:rPr>
          <w:rFonts w:ascii="Times New Roman" w:hAnsi="Times New Roman" w:cs="Times New Roman"/>
          <w:sz w:val="24"/>
          <w:szCs w:val="24"/>
        </w:rPr>
        <w:t xml:space="preserve">1994 Ärztliche Prüfung und Erhalt der Approbation </w:t>
      </w:r>
    </w:p>
    <w:p w:rsidR="00CC2C79" w:rsidRPr="00CC2C79" w:rsidRDefault="00CC2C79" w:rsidP="00CC2C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C79">
        <w:rPr>
          <w:rFonts w:ascii="Times New Roman" w:hAnsi="Times New Roman" w:cs="Times New Roman"/>
          <w:sz w:val="24"/>
          <w:szCs w:val="24"/>
        </w:rPr>
        <w:t xml:space="preserve">1996 Promotion an der RWTH Aachen </w:t>
      </w:r>
    </w:p>
    <w:p w:rsidR="00CC2C79" w:rsidRPr="00CC2C79" w:rsidRDefault="00CC2C79" w:rsidP="00CC2C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C79">
        <w:rPr>
          <w:rFonts w:ascii="Times New Roman" w:hAnsi="Times New Roman" w:cs="Times New Roman"/>
          <w:sz w:val="24"/>
          <w:szCs w:val="24"/>
        </w:rPr>
        <w:t xml:space="preserve">1994 Arzt im Praktikum in der Abteilung für Thorax-, Herz- und Gefäßchirurgie des Klinikums der RWTH Aachen </w:t>
      </w:r>
    </w:p>
    <w:p w:rsidR="00CC2C79" w:rsidRPr="00CC2C79" w:rsidRDefault="00CC2C79" w:rsidP="00CC2C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C79">
        <w:rPr>
          <w:rFonts w:ascii="Times New Roman" w:hAnsi="Times New Roman" w:cs="Times New Roman"/>
          <w:sz w:val="24"/>
          <w:szCs w:val="24"/>
        </w:rPr>
        <w:t xml:space="preserve">1996 Assistenzarzt in Weiterbildung zum Facharzt für Herzchirurgie in Aachen </w:t>
      </w:r>
    </w:p>
    <w:p w:rsidR="00CC2C79" w:rsidRPr="00CC2C79" w:rsidRDefault="00CC2C79" w:rsidP="00CC2C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C79">
        <w:rPr>
          <w:rFonts w:ascii="Times New Roman" w:hAnsi="Times New Roman" w:cs="Times New Roman"/>
          <w:sz w:val="24"/>
          <w:szCs w:val="24"/>
        </w:rPr>
        <w:t xml:space="preserve">2001 Assistenzarzt in Weiterbildung zum Facharzt für Herzchirurgie am Universitätsklinikum Göttingen </w:t>
      </w:r>
    </w:p>
    <w:p w:rsidR="00CC2C79" w:rsidRPr="00CC2C79" w:rsidRDefault="00CC2C79" w:rsidP="00CC2C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C79">
        <w:rPr>
          <w:rFonts w:ascii="Times New Roman" w:hAnsi="Times New Roman" w:cs="Times New Roman"/>
          <w:sz w:val="24"/>
          <w:szCs w:val="24"/>
        </w:rPr>
        <w:t xml:space="preserve">2004 Facharzt für Herzchirurgie </w:t>
      </w:r>
    </w:p>
    <w:p w:rsidR="00CC2C79" w:rsidRPr="00CC2C79" w:rsidRDefault="00CC2C79" w:rsidP="00CC2C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C79">
        <w:rPr>
          <w:rFonts w:ascii="Times New Roman" w:hAnsi="Times New Roman" w:cs="Times New Roman"/>
          <w:sz w:val="24"/>
          <w:szCs w:val="24"/>
        </w:rPr>
        <w:t xml:space="preserve">2004 Gewinner des </w:t>
      </w:r>
      <w:proofErr w:type="spellStart"/>
      <w:r w:rsidRPr="00CC2C79">
        <w:rPr>
          <w:rFonts w:ascii="Times New Roman" w:hAnsi="Times New Roman" w:cs="Times New Roman"/>
          <w:sz w:val="24"/>
          <w:szCs w:val="24"/>
        </w:rPr>
        <w:t>Innovatioswettbewerbs</w:t>
      </w:r>
      <w:proofErr w:type="spellEnd"/>
      <w:r w:rsidRPr="00CC2C79">
        <w:rPr>
          <w:rFonts w:ascii="Times New Roman" w:hAnsi="Times New Roman" w:cs="Times New Roman"/>
          <w:sz w:val="24"/>
          <w:szCs w:val="24"/>
        </w:rPr>
        <w:t xml:space="preserve"> Medizintechnik des BMBF </w:t>
      </w:r>
    </w:p>
    <w:p w:rsidR="00CC2C79" w:rsidRPr="00CC2C79" w:rsidRDefault="00CC2C79" w:rsidP="00CC2C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C79">
        <w:rPr>
          <w:rFonts w:ascii="Times New Roman" w:hAnsi="Times New Roman" w:cs="Times New Roman"/>
          <w:sz w:val="24"/>
          <w:szCs w:val="24"/>
        </w:rPr>
        <w:t>2007 Ernennung zum Oberarzt Herzchirurgie und Geschäftsführenden Oberarzt der Klinik für Thorax-, Herz- und Gefäßchirurgie der Universitätsmedizin Göttingen</w:t>
      </w:r>
    </w:p>
    <w:p w:rsidR="00F827A3" w:rsidRDefault="00F827A3"/>
    <w:sectPr w:rsidR="00F827A3" w:rsidSect="00125F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EDE" w:rsidRDefault="006D4EDE" w:rsidP="00313283">
      <w:pPr>
        <w:spacing w:before="0" w:after="0" w:line="240" w:lineRule="auto"/>
      </w:pPr>
      <w:r>
        <w:separator/>
      </w:r>
    </w:p>
  </w:endnote>
  <w:endnote w:type="continuationSeparator" w:id="0">
    <w:p w:rsidR="006D4EDE" w:rsidRDefault="006D4EDE" w:rsidP="0031328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283" w:rsidRDefault="0031328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283" w:rsidRDefault="0031328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283" w:rsidRDefault="003132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EDE" w:rsidRDefault="006D4EDE" w:rsidP="00313283">
      <w:pPr>
        <w:spacing w:before="0" w:after="0" w:line="240" w:lineRule="auto"/>
      </w:pPr>
      <w:r>
        <w:separator/>
      </w:r>
    </w:p>
  </w:footnote>
  <w:footnote w:type="continuationSeparator" w:id="0">
    <w:p w:rsidR="006D4EDE" w:rsidRDefault="006D4EDE" w:rsidP="0031328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283" w:rsidRDefault="006D4EDE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42516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#b8cce4 [1300]" stroked="f">
          <v:fill opacity=".5"/>
          <v:textpath style="font-family:&quot;Calibri&quot;;font-size:1pt" string="HT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283" w:rsidRDefault="006D4EDE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42517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#b8cce4 [1300]" stroked="f">
          <v:fill opacity=".5"/>
          <v:textpath style="font-family:&quot;Calibri&quot;;font-size:1pt" string="HT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283" w:rsidRDefault="006D4EDE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42515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#b8cce4 [1300]" stroked="f">
          <v:fill opacity=".5"/>
          <v:textpath style="font-family:&quot;Calibri&quot;;font-size:1pt" string="HT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2D8F80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C79"/>
    <w:rsid w:val="00313283"/>
    <w:rsid w:val="006C5400"/>
    <w:rsid w:val="006D4EDE"/>
    <w:rsid w:val="00712C81"/>
    <w:rsid w:val="007A1B18"/>
    <w:rsid w:val="007C4AE9"/>
    <w:rsid w:val="00943355"/>
    <w:rsid w:val="00AF62E2"/>
    <w:rsid w:val="00CC2C79"/>
    <w:rsid w:val="00F24A2B"/>
    <w:rsid w:val="00F505E5"/>
    <w:rsid w:val="00F827A3"/>
    <w:rsid w:val="00FB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110A080"/>
  <w15:chartTrackingRefBased/>
  <w15:docId w15:val="{14ABF1B3-571A-4F29-B6EA-9AC0A118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4A2B"/>
  </w:style>
  <w:style w:type="paragraph" w:styleId="berschrift1">
    <w:name w:val="heading 1"/>
    <w:basedOn w:val="Standard"/>
    <w:next w:val="Standard"/>
    <w:link w:val="berschrift1Zchn"/>
    <w:uiPriority w:val="9"/>
    <w:qFormat/>
    <w:rsid w:val="00F24A2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24A2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24A2B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4A2B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4A2B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24A2B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24A2B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24A2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24A2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24A2B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24A2B"/>
    <w:rPr>
      <w:caps/>
      <w:spacing w:val="15"/>
      <w:shd w:val="clear" w:color="auto" w:fill="DBE5F1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24A2B"/>
    <w:rPr>
      <w:caps/>
      <w:color w:val="243F60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24A2B"/>
    <w:rPr>
      <w:caps/>
      <w:color w:val="365F91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24A2B"/>
    <w:rPr>
      <w:caps/>
      <w:color w:val="365F91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24A2B"/>
    <w:rPr>
      <w:caps/>
      <w:color w:val="365F91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24A2B"/>
    <w:rPr>
      <w:caps/>
      <w:color w:val="365F91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24A2B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24A2B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24A2B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F24A2B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24A2B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4A2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4A2B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F24A2B"/>
    <w:rPr>
      <w:b/>
      <w:bCs/>
    </w:rPr>
  </w:style>
  <w:style w:type="character" w:styleId="Hervorhebung">
    <w:name w:val="Emphasis"/>
    <w:uiPriority w:val="20"/>
    <w:qFormat/>
    <w:rsid w:val="00F24A2B"/>
    <w:rPr>
      <w:caps/>
      <w:color w:val="243F60" w:themeColor="accent1" w:themeShade="7F"/>
      <w:spacing w:val="5"/>
    </w:rPr>
  </w:style>
  <w:style w:type="paragraph" w:styleId="KeinLeerraum">
    <w:name w:val="No Spacing"/>
    <w:uiPriority w:val="1"/>
    <w:qFormat/>
    <w:rsid w:val="00F24A2B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F24A2B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F24A2B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24A2B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24A2B"/>
    <w:rPr>
      <w:color w:val="4F81BD" w:themeColor="accent1"/>
      <w:sz w:val="24"/>
      <w:szCs w:val="24"/>
    </w:rPr>
  </w:style>
  <w:style w:type="character" w:styleId="SchwacheHervorhebung">
    <w:name w:val="Subtle Emphasis"/>
    <w:uiPriority w:val="19"/>
    <w:qFormat/>
    <w:rsid w:val="00F24A2B"/>
    <w:rPr>
      <w:i/>
      <w:iCs/>
      <w:color w:val="243F60" w:themeColor="accent1" w:themeShade="7F"/>
    </w:rPr>
  </w:style>
  <w:style w:type="character" w:styleId="IntensiveHervorhebung">
    <w:name w:val="Intense Emphasis"/>
    <w:uiPriority w:val="21"/>
    <w:qFormat/>
    <w:rsid w:val="00F24A2B"/>
    <w:rPr>
      <w:b/>
      <w:bCs/>
      <w:caps/>
      <w:color w:val="243F60" w:themeColor="accent1" w:themeShade="7F"/>
      <w:spacing w:val="10"/>
    </w:rPr>
  </w:style>
  <w:style w:type="character" w:styleId="SchwacherVerweis">
    <w:name w:val="Subtle Reference"/>
    <w:uiPriority w:val="31"/>
    <w:qFormat/>
    <w:rsid w:val="00F24A2B"/>
    <w:rPr>
      <w:b/>
      <w:bCs/>
      <w:color w:val="4F81BD" w:themeColor="accent1"/>
    </w:rPr>
  </w:style>
  <w:style w:type="character" w:styleId="IntensiverVerweis">
    <w:name w:val="Intense Reference"/>
    <w:uiPriority w:val="32"/>
    <w:qFormat/>
    <w:rsid w:val="00F24A2B"/>
    <w:rPr>
      <w:b/>
      <w:bCs/>
      <w:i/>
      <w:iCs/>
      <w:caps/>
      <w:color w:val="4F81BD" w:themeColor="accent1"/>
    </w:rPr>
  </w:style>
  <w:style w:type="character" w:styleId="Buchtitel">
    <w:name w:val="Book Title"/>
    <w:uiPriority w:val="33"/>
    <w:qFormat/>
    <w:rsid w:val="00F24A2B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24A2B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31328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3283"/>
  </w:style>
  <w:style w:type="paragraph" w:styleId="Fuzeile">
    <w:name w:val="footer"/>
    <w:basedOn w:val="Standard"/>
    <w:link w:val="FuzeileZchn"/>
    <w:uiPriority w:val="99"/>
    <w:unhideWhenUsed/>
    <w:rsid w:val="0031328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3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593</Characters>
  <Application>Microsoft Office Word</Application>
  <DocSecurity>0</DocSecurity>
  <Lines>4</Lines>
  <Paragraphs>1</Paragraphs>
  <ScaleCrop>false</ScaleCrop>
  <Company>Universitätsmedizin Göttingen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Voigt, Ilka</dc:creator>
  <cp:keywords/>
  <dc:description/>
  <cp:lastModifiedBy>Voigt, Ilka</cp:lastModifiedBy>
  <cp:revision>9</cp:revision>
  <dcterms:created xsi:type="dcterms:W3CDTF">2021-03-05T10:18:00Z</dcterms:created>
  <dcterms:modified xsi:type="dcterms:W3CDTF">2021-04-01T11:15:00Z</dcterms:modified>
</cp:coreProperties>
</file>